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192A3749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 xml:space="preserve">Факультет Филологии 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45A05159" w:rsidR="00724139" w:rsidRPr="0070430C" w:rsidRDefault="00F209F2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2021</w:t>
            </w:r>
            <w:r w:rsidR="00724139" w:rsidRPr="0070430C">
              <w:rPr>
                <w:b/>
                <w:sz w:val="28"/>
                <w:szCs w:val="28"/>
              </w:rPr>
              <w:t>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2C9960A9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proofErr w:type="gramStart"/>
      <w:r w:rsidRPr="0070430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0430C">
        <w:rPr>
          <w:rFonts w:ascii="Times New Roman" w:hAnsi="Times New Roman" w:cs="Times New Roman"/>
          <w:sz w:val="28"/>
          <w:szCs w:val="28"/>
        </w:rPr>
        <w:t>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="00CB55C0">
        <w:rPr>
          <w:rFonts w:ascii="Times New Roman" w:hAnsi="Times New Roman" w:cs="Times New Roman"/>
          <w:sz w:val="28"/>
          <w:szCs w:val="28"/>
          <w:lang w:val="kk-KZ"/>
        </w:rPr>
        <w:t>Иностранный язык»</w:t>
      </w:r>
      <w:r w:rsidRPr="007043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8CBAC" w14:textId="720A9B9A" w:rsidR="00724139" w:rsidRPr="0070430C" w:rsidRDefault="00F209F2" w:rsidP="00C53778">
      <w:pPr>
        <w:tabs>
          <w:tab w:val="left" w:pos="2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 w:rsidR="00724139" w:rsidRPr="0070430C">
        <w:rPr>
          <w:sz w:val="28"/>
          <w:szCs w:val="28"/>
        </w:rPr>
        <w:t>:</w:t>
      </w:r>
    </w:p>
    <w:p w14:paraId="6CBA799F" w14:textId="77777777" w:rsidR="00724139" w:rsidRPr="0070430C" w:rsidRDefault="00724139" w:rsidP="00C5377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8D8B795" w14:textId="77777777" w:rsidR="00724139" w:rsidRDefault="00724139" w:rsidP="00C53778">
      <w:pPr>
        <w:tabs>
          <w:tab w:val="left" w:pos="3465"/>
        </w:tabs>
        <w:rPr>
          <w:sz w:val="28"/>
          <w:szCs w:val="28"/>
        </w:rPr>
      </w:pPr>
    </w:p>
    <w:p w14:paraId="47802D48" w14:textId="77777777" w:rsidR="00E55FDD" w:rsidRPr="002E7FF8" w:rsidRDefault="00E55FDD" w:rsidP="00E55FDD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 xml:space="preserve">7M01101 Педагогика и психология </w:t>
      </w:r>
    </w:p>
    <w:p w14:paraId="1B560D7B" w14:textId="77777777" w:rsidR="00E55FDD" w:rsidRPr="00E55FDD" w:rsidRDefault="00E55FDD" w:rsidP="00E55FDD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 xml:space="preserve">7M01802 Социальная педагогика и самопознание </w:t>
      </w:r>
    </w:p>
    <w:p w14:paraId="4F4FF7DB" w14:textId="63B814E9" w:rsidR="00E55FDD" w:rsidRPr="00266E99" w:rsidRDefault="00E55FDD" w:rsidP="00E55FDD">
      <w:pPr>
        <w:rPr>
          <w:sz w:val="28"/>
          <w:szCs w:val="28"/>
        </w:rPr>
      </w:pP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Pr="00E55FDD" w:rsidRDefault="00FB5A3F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55FD84E7" w14:textId="77777777" w:rsidR="00FB5A3F" w:rsidRDefault="00FB5A3F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536C051F" w14:textId="77777777" w:rsidR="00E55FDD" w:rsidRDefault="00E55FDD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720D4CE0" w14:textId="77777777" w:rsidR="00E55FDD" w:rsidRPr="00E55FDD" w:rsidRDefault="00E55FDD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3D079B7B" w14:textId="12DD94C0" w:rsidR="00724139" w:rsidRPr="0070430C" w:rsidRDefault="00A71406" w:rsidP="00C53778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14:paraId="67E49B0B" w14:textId="22991EDD" w:rsidR="00724139" w:rsidRPr="00FE19AD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5D4B93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Default="00724139" w:rsidP="00C53778">
      <w:pPr>
        <w:jc w:val="both"/>
        <w:rPr>
          <w:sz w:val="28"/>
          <w:szCs w:val="28"/>
          <w:lang w:val="en-US"/>
        </w:rPr>
      </w:pPr>
    </w:p>
    <w:p w14:paraId="28071CB7" w14:textId="77777777" w:rsidR="00D703A6" w:rsidRDefault="00D703A6" w:rsidP="00C53778">
      <w:pPr>
        <w:jc w:val="both"/>
        <w:rPr>
          <w:sz w:val="28"/>
          <w:szCs w:val="28"/>
          <w:lang w:val="en-US"/>
        </w:rPr>
      </w:pPr>
    </w:p>
    <w:p w14:paraId="33E56BCD" w14:textId="77777777" w:rsidR="00D703A6" w:rsidRDefault="00D703A6" w:rsidP="00C53778">
      <w:pPr>
        <w:jc w:val="both"/>
        <w:rPr>
          <w:sz w:val="28"/>
          <w:szCs w:val="28"/>
          <w:lang w:val="en-US"/>
        </w:rPr>
      </w:pPr>
    </w:p>
    <w:p w14:paraId="036570B7" w14:textId="77777777" w:rsidR="00D703A6" w:rsidRDefault="00D703A6" w:rsidP="00C53778">
      <w:pPr>
        <w:jc w:val="both"/>
        <w:rPr>
          <w:sz w:val="28"/>
          <w:szCs w:val="28"/>
          <w:lang w:val="en-US"/>
        </w:rPr>
      </w:pPr>
    </w:p>
    <w:p w14:paraId="65A1DCC4" w14:textId="77777777" w:rsidR="00D703A6" w:rsidRDefault="00D703A6" w:rsidP="00C53778">
      <w:pPr>
        <w:jc w:val="both"/>
        <w:rPr>
          <w:sz w:val="28"/>
          <w:szCs w:val="28"/>
          <w:lang w:val="en-US"/>
        </w:rPr>
      </w:pPr>
    </w:p>
    <w:p w14:paraId="0D9F4590" w14:textId="77777777" w:rsidR="00D703A6" w:rsidRPr="00D703A6" w:rsidRDefault="00D703A6" w:rsidP="00C53778">
      <w:pPr>
        <w:jc w:val="both"/>
        <w:rPr>
          <w:sz w:val="28"/>
          <w:szCs w:val="28"/>
          <w:lang w:val="en-US"/>
        </w:rPr>
      </w:pPr>
    </w:p>
    <w:p w14:paraId="25AFFB98" w14:textId="77777777" w:rsidR="00724139" w:rsidRPr="00E55FDD" w:rsidRDefault="00724139" w:rsidP="00E55FDD">
      <w:pPr>
        <w:pStyle w:val="a8"/>
        <w:spacing w:after="0"/>
        <w:ind w:left="0"/>
        <w:rPr>
          <w:b/>
          <w:sz w:val="28"/>
          <w:szCs w:val="28"/>
          <w:lang w:val="kk-KZ"/>
        </w:rPr>
      </w:pPr>
    </w:p>
    <w:p w14:paraId="0060BF20" w14:textId="034B2CAF" w:rsidR="000964E8" w:rsidRPr="00E55FDD" w:rsidRDefault="00724139" w:rsidP="00E55FDD">
      <w:pPr>
        <w:pStyle w:val="a8"/>
        <w:spacing w:after="0"/>
        <w:ind w:left="0"/>
        <w:jc w:val="center"/>
        <w:rPr>
          <w:b/>
          <w:sz w:val="28"/>
          <w:szCs w:val="28"/>
          <w:lang w:val="kk-KZ"/>
        </w:rPr>
      </w:pPr>
      <w:r w:rsidRPr="0070430C">
        <w:rPr>
          <w:b/>
          <w:sz w:val="28"/>
          <w:szCs w:val="28"/>
        </w:rPr>
        <w:t>Алматы 20</w:t>
      </w:r>
      <w:r w:rsidR="005D4B93">
        <w:rPr>
          <w:b/>
          <w:sz w:val="28"/>
          <w:szCs w:val="28"/>
          <w:lang w:val="kk-KZ"/>
        </w:rPr>
        <w:t>21</w:t>
      </w:r>
    </w:p>
    <w:p w14:paraId="461170CC" w14:textId="1E362CFF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lastRenderedPageBreak/>
        <w:t>Учебно-методический комплекс дисциплины составлен ст. преподавател</w:t>
      </w:r>
      <w:r w:rsidR="005D4B93">
        <w:rPr>
          <w:sz w:val="28"/>
          <w:szCs w:val="28"/>
        </w:rPr>
        <w:t>ем</w:t>
      </w:r>
      <w:r w:rsidR="00A00F38" w:rsidRPr="0070430C">
        <w:rPr>
          <w:sz w:val="28"/>
          <w:szCs w:val="28"/>
        </w:rPr>
        <w:t xml:space="preserve">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75FDDA10" w14:textId="77777777" w:rsidR="00E55FDD" w:rsidRDefault="00E55FDD" w:rsidP="00E55FDD">
      <w:pPr>
        <w:jc w:val="both"/>
        <w:rPr>
          <w:sz w:val="28"/>
          <w:szCs w:val="28"/>
          <w:lang w:val="kk-KZ"/>
        </w:rPr>
      </w:pPr>
    </w:p>
    <w:p w14:paraId="26A38344" w14:textId="77777777" w:rsidR="00E55FDD" w:rsidRDefault="00E55FDD" w:rsidP="00E55FDD">
      <w:pPr>
        <w:jc w:val="both"/>
        <w:rPr>
          <w:sz w:val="28"/>
          <w:szCs w:val="28"/>
          <w:lang w:val="kk-KZ"/>
        </w:rPr>
      </w:pPr>
    </w:p>
    <w:p w14:paraId="06E7276E" w14:textId="77777777" w:rsidR="00E55FDD" w:rsidRPr="0070430C" w:rsidRDefault="00E55FDD" w:rsidP="00E55FDD">
      <w:pPr>
        <w:jc w:val="both"/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Рассмотрен</w:t>
      </w:r>
      <w:proofErr w:type="gramEnd"/>
      <w:r w:rsidRPr="0070430C">
        <w:rPr>
          <w:sz w:val="28"/>
          <w:szCs w:val="28"/>
        </w:rPr>
        <w:t xml:space="preserve"> и рекомендован на заседании кафедры </w:t>
      </w:r>
    </w:p>
    <w:p w14:paraId="6CE05590" w14:textId="77777777" w:rsidR="00E55FDD" w:rsidRPr="00266E99" w:rsidRDefault="00E55FDD" w:rsidP="00E55FDD">
      <w:pPr>
        <w:jc w:val="both"/>
        <w:rPr>
          <w:sz w:val="28"/>
          <w:szCs w:val="28"/>
        </w:rPr>
      </w:pPr>
      <w:r w:rsidRPr="0070430C">
        <w:rPr>
          <w:sz w:val="28"/>
          <w:szCs w:val="28"/>
          <w:lang w:val="kk-KZ"/>
        </w:rPr>
        <w:t>«_</w:t>
      </w:r>
      <w:r w:rsidRPr="00266E99">
        <w:rPr>
          <w:sz w:val="28"/>
          <w:szCs w:val="28"/>
        </w:rPr>
        <w:t>07</w:t>
      </w:r>
      <w:r w:rsidRPr="0070430C">
        <w:rPr>
          <w:sz w:val="28"/>
          <w:szCs w:val="28"/>
          <w:lang w:val="kk-KZ"/>
        </w:rPr>
        <w:t xml:space="preserve">_»  </w:t>
      </w:r>
      <w:r>
        <w:rPr>
          <w:sz w:val="28"/>
          <w:szCs w:val="28"/>
        </w:rPr>
        <w:t>0</w:t>
      </w:r>
      <w:r w:rsidRPr="00266E99"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__ 202</w:t>
      </w:r>
      <w:r w:rsidRPr="00266E99">
        <w:rPr>
          <w:sz w:val="28"/>
          <w:szCs w:val="28"/>
        </w:rPr>
        <w:t>1</w:t>
      </w:r>
      <w:r w:rsidRPr="0070430C">
        <w:rPr>
          <w:sz w:val="28"/>
          <w:szCs w:val="28"/>
          <w:lang w:val="kk-KZ"/>
        </w:rPr>
        <w:t xml:space="preserve"> г.,  </w:t>
      </w:r>
      <w:r w:rsidRPr="0070430C">
        <w:rPr>
          <w:sz w:val="28"/>
          <w:szCs w:val="28"/>
        </w:rPr>
        <w:t xml:space="preserve">протокол № </w:t>
      </w:r>
      <w:r w:rsidRPr="00266E99">
        <w:rPr>
          <w:sz w:val="28"/>
          <w:szCs w:val="28"/>
        </w:rPr>
        <w:t>1</w:t>
      </w:r>
    </w:p>
    <w:p w14:paraId="753F74C3" w14:textId="77777777" w:rsidR="00E55FDD" w:rsidRPr="0070430C" w:rsidRDefault="00E55FDD" w:rsidP="00E55FDD">
      <w:pPr>
        <w:jc w:val="both"/>
        <w:rPr>
          <w:sz w:val="28"/>
          <w:szCs w:val="28"/>
        </w:rPr>
      </w:pPr>
    </w:p>
    <w:p w14:paraId="1E6F5BFF" w14:textId="323C708B" w:rsidR="00E55FDD" w:rsidRPr="0070430C" w:rsidRDefault="00E55FDD" w:rsidP="00E55FDD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r w:rsidR="00D703A6" w:rsidRPr="00D703A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Досмагамбетова</w:t>
      </w:r>
      <w:proofErr w:type="spellEnd"/>
      <w:r>
        <w:rPr>
          <w:sz w:val="28"/>
          <w:szCs w:val="28"/>
        </w:rPr>
        <w:t xml:space="preserve"> Д.Д.</w:t>
      </w:r>
      <w:r w:rsidRPr="0070430C">
        <w:rPr>
          <w:sz w:val="28"/>
          <w:szCs w:val="28"/>
        </w:rPr>
        <w:t xml:space="preserve"> </w:t>
      </w:r>
    </w:p>
    <w:p w14:paraId="3129028E" w14:textId="77777777" w:rsidR="00E55FDD" w:rsidRPr="0070430C" w:rsidRDefault="00E55FDD" w:rsidP="00E55FDD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0D53CEEA" w14:textId="77777777" w:rsidR="00E55FDD" w:rsidRPr="0070430C" w:rsidRDefault="00E55FDD" w:rsidP="00E55FDD">
      <w:pPr>
        <w:ind w:firstLine="720"/>
        <w:jc w:val="center"/>
        <w:rPr>
          <w:sz w:val="28"/>
          <w:szCs w:val="28"/>
        </w:rPr>
      </w:pPr>
    </w:p>
    <w:p w14:paraId="6335ABDD" w14:textId="77777777" w:rsidR="00E55FDD" w:rsidRPr="0070430C" w:rsidRDefault="00E55FDD" w:rsidP="00E55FDD">
      <w:pPr>
        <w:rPr>
          <w:szCs w:val="28"/>
        </w:rPr>
      </w:pPr>
    </w:p>
    <w:p w14:paraId="1D0F3AB8" w14:textId="77777777" w:rsidR="00E55FDD" w:rsidRPr="0070430C" w:rsidRDefault="00E55FDD" w:rsidP="00E55FDD">
      <w:pPr>
        <w:rPr>
          <w:szCs w:val="28"/>
        </w:rPr>
      </w:pPr>
    </w:p>
    <w:p w14:paraId="6C4C5ADD" w14:textId="77777777" w:rsidR="00E55FDD" w:rsidRPr="0070430C" w:rsidRDefault="00E55FDD" w:rsidP="00E55FDD">
      <w:pPr>
        <w:rPr>
          <w:szCs w:val="28"/>
        </w:rPr>
      </w:pPr>
    </w:p>
    <w:p w14:paraId="4846CF10" w14:textId="77777777" w:rsidR="00E55FDD" w:rsidRPr="0070430C" w:rsidRDefault="00E55FDD" w:rsidP="00E55FDD">
      <w:pPr>
        <w:rPr>
          <w:szCs w:val="28"/>
        </w:rPr>
      </w:pPr>
    </w:p>
    <w:p w14:paraId="5F827F8A" w14:textId="77777777" w:rsidR="00E55FDD" w:rsidRPr="0070430C" w:rsidRDefault="00E55FDD" w:rsidP="00E55FDD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2C63AC19" w14:textId="77777777" w:rsidR="00E55FDD" w:rsidRPr="0070430C" w:rsidRDefault="00E55FDD" w:rsidP="00E55FDD">
      <w:pPr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Рекомендован</w:t>
      </w:r>
      <w:proofErr w:type="gramEnd"/>
      <w:r w:rsidRPr="0070430C">
        <w:rPr>
          <w:sz w:val="28"/>
          <w:szCs w:val="28"/>
        </w:rPr>
        <w:t xml:space="preserve"> методическим бюро факультета </w:t>
      </w:r>
    </w:p>
    <w:p w14:paraId="06CE0231" w14:textId="77777777" w:rsidR="00E55FDD" w:rsidRPr="0070430C" w:rsidRDefault="00E55FDD" w:rsidP="00E55FDD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>
        <w:rPr>
          <w:sz w:val="28"/>
          <w:szCs w:val="28"/>
        </w:rPr>
        <w:t>01</w:t>
      </w:r>
      <w:r w:rsidRPr="0070430C">
        <w:rPr>
          <w:sz w:val="28"/>
          <w:szCs w:val="28"/>
          <w:lang w:val="kk-KZ"/>
        </w:rPr>
        <w:t>_»  _</w:t>
      </w:r>
      <w:r w:rsidRPr="000964E8">
        <w:rPr>
          <w:sz w:val="28"/>
          <w:szCs w:val="28"/>
        </w:rPr>
        <w:t>0</w:t>
      </w:r>
      <w:r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   2021</w:t>
      </w:r>
      <w:r w:rsidRPr="0070430C">
        <w:rPr>
          <w:sz w:val="28"/>
          <w:szCs w:val="28"/>
          <w:lang w:val="kk-KZ"/>
        </w:rPr>
        <w:t xml:space="preserve"> г., </w:t>
      </w:r>
      <w:r w:rsidRPr="0070430C">
        <w:rPr>
          <w:sz w:val="28"/>
          <w:szCs w:val="28"/>
        </w:rPr>
        <w:t xml:space="preserve">протокол  № </w:t>
      </w:r>
    </w:p>
    <w:p w14:paraId="2836D3BD" w14:textId="77777777" w:rsidR="00E55FDD" w:rsidRPr="0070430C" w:rsidRDefault="00E55FDD" w:rsidP="00E55FDD">
      <w:pPr>
        <w:rPr>
          <w:sz w:val="28"/>
          <w:szCs w:val="28"/>
        </w:rPr>
      </w:pPr>
    </w:p>
    <w:p w14:paraId="5A65CD81" w14:textId="77777777" w:rsidR="00E55FDD" w:rsidRDefault="00E55FDD" w:rsidP="00E55FDD">
      <w:pPr>
        <w:jc w:val="both"/>
        <w:rPr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266E99">
        <w:rPr>
          <w:sz w:val="28"/>
          <w:szCs w:val="28"/>
        </w:rPr>
        <w:t xml:space="preserve"> </w:t>
      </w:r>
    </w:p>
    <w:p w14:paraId="0E89B185" w14:textId="77777777" w:rsidR="00E55FDD" w:rsidRPr="008A6F8A" w:rsidRDefault="00E55FDD" w:rsidP="00E55FD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ф</w:t>
      </w:r>
      <w:r w:rsidRPr="00D91D27">
        <w:rPr>
          <w:sz w:val="28"/>
          <w:szCs w:val="28"/>
        </w:rPr>
        <w:t>акультета</w:t>
      </w:r>
      <w:r>
        <w:rPr>
          <w:sz w:val="28"/>
          <w:szCs w:val="28"/>
        </w:rPr>
        <w:t xml:space="preserve">          _______________         </w:t>
      </w:r>
      <w:r>
        <w:rPr>
          <w:sz w:val="28"/>
          <w:szCs w:val="28"/>
          <w:lang w:val="kk-KZ"/>
        </w:rPr>
        <w:t>Сағ</w:t>
      </w:r>
      <w:proofErr w:type="spellStart"/>
      <w:r>
        <w:rPr>
          <w:sz w:val="28"/>
          <w:szCs w:val="28"/>
        </w:rPr>
        <w:t>ынды</w:t>
      </w:r>
      <w:proofErr w:type="spellEnd"/>
      <w:r>
        <w:rPr>
          <w:sz w:val="28"/>
          <w:szCs w:val="28"/>
          <w:lang w:val="kk-KZ"/>
        </w:rPr>
        <w:t>қ Н.Б.</w:t>
      </w:r>
    </w:p>
    <w:p w14:paraId="177F7854" w14:textId="0AF227A2" w:rsidR="00D91D27" w:rsidRPr="00A71406" w:rsidRDefault="00D91D27" w:rsidP="00D91D27">
      <w:pPr>
        <w:jc w:val="both"/>
        <w:rPr>
          <w:color w:val="FF0000"/>
          <w:sz w:val="28"/>
          <w:szCs w:val="28"/>
        </w:rPr>
      </w:pPr>
      <w:r w:rsidRPr="00D91D27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</w:t>
      </w:r>
    </w:p>
    <w:p w14:paraId="1037EE22" w14:textId="3846071D" w:rsidR="00724139" w:rsidRPr="0070430C" w:rsidRDefault="00724139" w:rsidP="00C53778">
      <w:pPr>
        <w:rPr>
          <w:sz w:val="28"/>
          <w:szCs w:val="28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49222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62388E49" w:rsidR="006818FD" w:rsidRPr="0070430C" w:rsidRDefault="0049222C" w:rsidP="00C537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2021-2022</w:t>
      </w:r>
      <w:r w:rsidR="006818FD" w:rsidRPr="0070430C">
        <w:rPr>
          <w:b/>
          <w:sz w:val="20"/>
          <w:szCs w:val="20"/>
        </w:rPr>
        <w:t xml:space="preserve"> уч. год</w:t>
      </w:r>
    </w:p>
    <w:p w14:paraId="54FBAAE0" w14:textId="1AC8A41D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628C561A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</w:t>
            </w:r>
            <w:r w:rsidR="0046577C">
              <w:rPr>
                <w:b/>
                <w:sz w:val="20"/>
                <w:szCs w:val="20"/>
              </w:rPr>
              <w:t>стоятельная работа магистранта (СРМ</w:t>
            </w:r>
            <w:r w:rsidRPr="0070430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0C55868" w:rsidR="006818FD" w:rsidRPr="0070430C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магистра</w:t>
            </w:r>
            <w:r w:rsidR="006818FD" w:rsidRPr="0070430C">
              <w:rPr>
                <w:b/>
                <w:sz w:val="20"/>
                <w:szCs w:val="20"/>
              </w:rPr>
              <w:t>нта под</w:t>
            </w:r>
            <w:r>
              <w:rPr>
                <w:b/>
                <w:sz w:val="20"/>
                <w:szCs w:val="20"/>
              </w:rPr>
              <w:t xml:space="preserve"> руководством преподавателя (СРМ</w:t>
            </w:r>
            <w:r w:rsidR="006818FD" w:rsidRPr="0070430C">
              <w:rPr>
                <w:b/>
                <w:sz w:val="20"/>
                <w:szCs w:val="20"/>
              </w:rPr>
              <w:t>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3F52FCA4" w:rsidR="006818FD" w:rsidRPr="0070430C" w:rsidRDefault="0049222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45A80F1" w:rsidR="006818FD" w:rsidRPr="0070430C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lastRenderedPageBreak/>
              <w:t xml:space="preserve">извлекать необходимую информацию из 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литературу по специальности на английском языке с целью 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D703A6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8676" w14:textId="77777777" w:rsidR="0046577C" w:rsidRPr="0046577C" w:rsidRDefault="0046577C" w:rsidP="0046577C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46577C">
              <w:rPr>
                <w:rFonts w:ascii="Times New Roman" w:hAnsi="Times New Roman"/>
                <w:lang w:val="en-US"/>
              </w:rPr>
              <w:t>HANDBOOK of PSYCHOLOGY: VOLUME 1, HISTORY OF PSYCHOLOGY</w:t>
            </w:r>
          </w:p>
          <w:p w14:paraId="556A32C7" w14:textId="159C1A0F" w:rsidR="0046577C" w:rsidRDefault="0046577C" w:rsidP="0046577C">
            <w:pPr>
              <w:pStyle w:val="a7"/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r w:rsidRPr="0046577C">
              <w:rPr>
                <w:rFonts w:ascii="Times New Roman" w:hAnsi="Times New Roman"/>
                <w:lang w:val="en-US"/>
              </w:rPr>
              <w:t xml:space="preserve">Donald K. </w:t>
            </w:r>
            <w:proofErr w:type="spellStart"/>
            <w:r w:rsidRPr="0046577C">
              <w:rPr>
                <w:rFonts w:ascii="Times New Roman" w:hAnsi="Times New Roman"/>
                <w:lang w:val="en-US"/>
              </w:rPr>
              <w:t>Freedheim</w:t>
            </w:r>
            <w:proofErr w:type="spellEnd"/>
            <w:r w:rsidRPr="0046577C">
              <w:rPr>
                <w:rFonts w:ascii="Times New Roman" w:hAnsi="Times New Roman"/>
                <w:lang w:val="en-US"/>
              </w:rPr>
              <w:t xml:space="preserve"> Irving B. Weiner. </w:t>
            </w:r>
            <w:proofErr w:type="gramStart"/>
            <w:r w:rsidRPr="0046577C">
              <w:rPr>
                <w:rFonts w:ascii="Times New Roman" w:hAnsi="Times New Roman"/>
                <w:lang w:val="en-US"/>
              </w:rPr>
              <w:t>John Wiley &amp; Sons, Inc.</w:t>
            </w:r>
            <w:proofErr w:type="gramEnd"/>
          </w:p>
          <w:p w14:paraId="6750C8DF" w14:textId="00C57D10" w:rsidR="007A6249" w:rsidRDefault="005942EC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5942EC">
              <w:rPr>
                <w:rFonts w:ascii="Times New Roman" w:hAnsi="Times New Roman"/>
                <w:lang w:val="en-US"/>
              </w:rPr>
              <w:t xml:space="preserve">Feldman, R. S. (2002). </w:t>
            </w:r>
            <w:r w:rsidR="0035319C" w:rsidRPr="005942EC">
              <w:rPr>
                <w:rFonts w:ascii="Times New Roman" w:hAnsi="Times New Roman"/>
                <w:lang w:val="en-US"/>
              </w:rPr>
              <w:t xml:space="preserve">UNDERSTANDING PSYCHOLOGY </w:t>
            </w:r>
            <w:r w:rsidRPr="005942EC">
              <w:rPr>
                <w:rFonts w:ascii="Times New Roman" w:hAnsi="Times New Roman"/>
                <w:lang w:val="en-US"/>
              </w:rPr>
              <w:t>(</w:t>
            </w:r>
            <w:proofErr w:type="gramStart"/>
            <w:r w:rsidRPr="005942EC">
              <w:rPr>
                <w:rFonts w:ascii="Times New Roman" w:hAnsi="Times New Roman"/>
                <w:lang w:val="en-US"/>
              </w:rPr>
              <w:t>6th</w:t>
            </w:r>
            <w:proofErr w:type="gramEnd"/>
            <w:r w:rsidRPr="005942EC">
              <w:rPr>
                <w:rFonts w:ascii="Times New Roman" w:hAnsi="Times New Roman"/>
                <w:lang w:val="en-US"/>
              </w:rPr>
              <w:t xml:space="preserve"> ed.). New York, NY: McGraw-</w:t>
            </w:r>
            <w:proofErr w:type="spellStart"/>
            <w:r w:rsidRPr="005942EC">
              <w:rPr>
                <w:rFonts w:ascii="Times New Roman" w:hAnsi="Times New Roman"/>
                <w:lang w:val="en-US"/>
              </w:rPr>
              <w:t>HillBook</w:t>
            </w:r>
            <w:proofErr w:type="spellEnd"/>
            <w:r w:rsidRPr="005942EC">
              <w:rPr>
                <w:rFonts w:ascii="Times New Roman" w:hAnsi="Times New Roman"/>
                <w:lang w:val="en-US"/>
              </w:rPr>
              <w:t xml:space="preserve"> Company. </w:t>
            </w:r>
          </w:p>
          <w:p w14:paraId="6632A604" w14:textId="213701E8" w:rsidR="00AE77D6" w:rsidRPr="00AE77D6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AE77D6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AE77D6">
              <w:rPr>
                <w:rFonts w:ascii="Times New Roman" w:hAnsi="Times New Roman"/>
              </w:rPr>
              <w:t>Articles</w:t>
            </w:r>
            <w:proofErr w:type="spellEnd"/>
            <w:r w:rsidRPr="00AE77D6">
              <w:rPr>
                <w:rFonts w:ascii="Times New Roman" w:hAnsi="Times New Roman"/>
              </w:rPr>
              <w:t xml:space="preserve">, </w:t>
            </w:r>
            <w:proofErr w:type="spellStart"/>
            <w:r w:rsidRPr="00AE77D6">
              <w:rPr>
                <w:rFonts w:ascii="Times New Roman" w:hAnsi="Times New Roman"/>
              </w:rPr>
              <w:t>papers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on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specialty</w:t>
            </w:r>
            <w:proofErr w:type="spellEnd"/>
            <w:r w:rsidRPr="00AE77D6">
              <w:rPr>
                <w:rFonts w:ascii="Times New Roman" w:hAnsi="Times New Roman"/>
              </w:rPr>
              <w:t>.</w:t>
            </w:r>
          </w:p>
          <w:p w14:paraId="75539B94" w14:textId="5E0A6B3D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Vanessa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Jakeman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, Clare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Mcdowell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 Step up to IELTS. Cambridge University Press, 2011,  p. 141 </w:t>
            </w:r>
          </w:p>
          <w:p w14:paraId="2D6A5FE1" w14:textId="1D01C67A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r w:rsidRPr="00036522">
              <w:rPr>
                <w:rFonts w:ascii="Times New Roman" w:eastAsia="SimSun" w:hAnsi="Times New Roman"/>
                <w:color w:val="000000"/>
              </w:rPr>
              <w:t>Е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.</w:t>
            </w:r>
            <w:r w:rsidRPr="00036522">
              <w:rPr>
                <w:rFonts w:ascii="Times New Roman" w:eastAsia="SimSun" w:hAnsi="Times New Roman"/>
                <w:color w:val="000000"/>
              </w:rPr>
              <w:t>Н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</w:t>
            </w:r>
            <w:r w:rsidRPr="00036522">
              <w:rPr>
                <w:rFonts w:ascii="Times New Roman" w:eastAsia="SimSun" w:hAnsi="Times New Roman"/>
                <w:color w:val="000000"/>
              </w:rPr>
              <w:t>Щавелева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How to make a scientific speech. </w:t>
            </w:r>
            <w:r w:rsidRPr="00036522">
              <w:rPr>
                <w:rFonts w:ascii="Times New Roman" w:eastAsia="SimSun" w:hAnsi="Times New Roman"/>
                <w:color w:val="000000"/>
              </w:rPr>
              <w:t xml:space="preserve">Практикум по развитию публичного выступления на английском. </w:t>
            </w:r>
            <w:r w:rsidR="00AF4680" w:rsidRPr="00036522">
              <w:rPr>
                <w:rFonts w:ascii="Times New Roman" w:eastAsia="SimSun" w:hAnsi="Times New Roman"/>
                <w:color w:val="000000"/>
              </w:rPr>
              <w:t xml:space="preserve">М.: </w:t>
            </w:r>
            <w:proofErr w:type="spellStart"/>
            <w:r w:rsidR="00AF4680" w:rsidRPr="00036522">
              <w:rPr>
                <w:rFonts w:ascii="Times New Roman" w:eastAsia="SimSun" w:hAnsi="Times New Roman"/>
                <w:color w:val="000000"/>
              </w:rPr>
              <w:t>Кнорус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</w:rPr>
              <w:t>, 2012, с. 92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</w:p>
          <w:p w14:paraId="64ECFEEC" w14:textId="6827E85F" w:rsidR="00724139" w:rsidRPr="0070430C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0430C">
              <w:rPr>
                <w:rFonts w:ascii="Times New Roman" w:eastAsia="SimSun" w:hAnsi="Times New Roman"/>
                <w:color w:val="000000"/>
                <w:lang w:val="en-US"/>
              </w:rPr>
              <w:t xml:space="preserve">IELTS 7. Cambridge University Press, 2009. p. 176 </w:t>
            </w:r>
          </w:p>
          <w:p w14:paraId="4F119C1B" w14:textId="77777777" w:rsidR="0046577C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430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>
              <w:rPr>
                <w:rFonts w:eastAsia="Calibri"/>
                <w:b/>
                <w:sz w:val="22"/>
                <w:szCs w:val="22"/>
                <w:lang w:eastAsia="en-US"/>
              </w:rPr>
              <w:t>нтернет-ресурсы</w:t>
            </w:r>
          </w:p>
          <w:p w14:paraId="72FC88CF" w14:textId="1AE416FC" w:rsidR="00724139" w:rsidRPr="008E12D1" w:rsidRDefault="00892141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="0046577C" w:rsidRPr="0046577C">
              <w:rPr>
                <w:rFonts w:eastAsia="Calibri"/>
                <w:b/>
                <w:sz w:val="22"/>
                <w:szCs w:val="22"/>
                <w:lang w:eastAsia="en-US"/>
              </w:rPr>
              <w:t>https://oer.galileo.usg.edu/psychology-textbooks</w:t>
            </w:r>
          </w:p>
          <w:p w14:paraId="737685B0" w14:textId="2C0FFA94" w:rsidR="008E12D1" w:rsidRDefault="008E12D1" w:rsidP="008E12D1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7" w:history="1">
              <w:r>
                <w:rPr>
                  <w:rStyle w:val="a3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35319C" w:rsidRDefault="008E12D1" w:rsidP="008E12D1">
            <w:pPr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lang w:val="kk-KZ"/>
              </w:rPr>
              <w:t>https://en.oxforddictionaries.com</w:t>
            </w:r>
          </w:p>
          <w:p w14:paraId="3D1B2A0F" w14:textId="77777777" w:rsidR="00724139" w:rsidRPr="0035319C" w:rsidRDefault="00724139" w:rsidP="00892141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3BC34D5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</w:t>
            </w:r>
            <w:r w:rsidR="007A6249">
              <w:rPr>
                <w:bCs/>
                <w:sz w:val="20"/>
                <w:szCs w:val="20"/>
              </w:rPr>
              <w:t>ческие/лабораторные занятия, СРМ</w:t>
            </w:r>
            <w:r w:rsidRPr="0070430C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33506AC6" w:rsidR="00C16F7B" w:rsidRPr="0070430C" w:rsidRDefault="007A6249" w:rsidP="00C53778">
      <w:pPr>
        <w:tabs>
          <w:tab w:val="left" w:pos="1276"/>
        </w:tabs>
        <w:jc w:val="center"/>
        <w:rPr>
          <w:b/>
          <w:lang w:val="kk-KZ"/>
        </w:rPr>
      </w:pPr>
      <w:r>
        <w:rPr>
          <w:b/>
          <w:lang w:val="kk-KZ"/>
        </w:rPr>
        <w:t>Вес</w:t>
      </w:r>
      <w:r w:rsidR="00C16F7B" w:rsidRPr="0070430C">
        <w:rPr>
          <w:b/>
          <w:lang w:val="kk-KZ"/>
        </w:rPr>
        <w:t xml:space="preserve">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r w:rsidRPr="00726ED3">
              <w:rPr>
                <w:sz w:val="20"/>
                <w:szCs w:val="20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20249" w14:textId="7DF42FE4" w:rsidR="008B6B33" w:rsidRPr="007A6249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7A6249" w:rsidRPr="0035319C">
              <w:rPr>
                <w:sz w:val="20"/>
                <w:szCs w:val="20"/>
                <w:lang w:val="en-US"/>
              </w:rPr>
              <w:t>The Origins of Psychology</w:t>
            </w:r>
            <w:r w:rsidR="008B6B33" w:rsidRPr="0035319C">
              <w:rPr>
                <w:sz w:val="20"/>
                <w:szCs w:val="20"/>
                <w:lang w:val="en-US"/>
              </w:rPr>
              <w:t>.</w:t>
            </w:r>
            <w:proofErr w:type="gramEnd"/>
            <w:r w:rsidR="007A6249" w:rsidRPr="0035319C">
              <w:rPr>
                <w:sz w:val="20"/>
                <w:szCs w:val="20"/>
                <w:lang w:val="en-US"/>
              </w:rPr>
              <w:t xml:space="preserve"> Introductory concepts in   psychology</w:t>
            </w:r>
          </w:p>
          <w:p w14:paraId="10B99B1F" w14:textId="6D31A3F9" w:rsidR="00C53778" w:rsidRPr="00726ED3" w:rsidRDefault="007A624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A6249">
              <w:rPr>
                <w:sz w:val="20"/>
                <w:szCs w:val="20"/>
                <w:lang w:val="en-US"/>
              </w:rPr>
              <w:t>The subject matter of psychology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246C754E" w:rsidR="00B00F6A" w:rsidRPr="00726ED3" w:rsidRDefault="00F40096" w:rsidP="007A62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79DF4" w14:textId="77777777" w:rsidR="007A6249" w:rsidRPr="007B1577" w:rsidRDefault="00720FDF" w:rsidP="007A6249">
            <w:pPr>
              <w:snapToGri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7A6249" w:rsidRPr="007B1577">
              <w:rPr>
                <w:sz w:val="20"/>
                <w:szCs w:val="20"/>
                <w:lang w:val="en-US"/>
              </w:rPr>
              <w:t>How Psychology Came to Be What It Is Today</w:t>
            </w:r>
          </w:p>
          <w:p w14:paraId="4C7350B6" w14:textId="77777777" w:rsidR="007A6249" w:rsidRPr="007B1577" w:rsidRDefault="007A6249" w:rsidP="007A62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Psychology Is Both an Applied and Theoretical Discipline</w:t>
            </w:r>
          </w:p>
          <w:p w14:paraId="7B22DE6F" w14:textId="7513AD98" w:rsidR="006818FD" w:rsidRPr="00726ED3" w:rsidRDefault="006818FD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5F86" w14:textId="23EAA8EF" w:rsidR="00036522" w:rsidRPr="00B52F68" w:rsidRDefault="00720FDF" w:rsidP="00D703A6">
            <w:pPr>
              <w:snapToGri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</w:t>
            </w: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:</w:t>
            </w:r>
            <w:r w:rsidR="00D703A6" w:rsidRPr="00D703A6">
              <w:rPr>
                <w:sz w:val="20"/>
                <w:szCs w:val="20"/>
                <w:lang w:val="en-US"/>
              </w:rPr>
              <w:t>?</w:t>
            </w:r>
            <w:proofErr w:type="gramEnd"/>
            <w:r w:rsidR="00D703A6">
              <w:rPr>
                <w:sz w:val="20"/>
                <w:szCs w:val="20"/>
                <w:lang w:val="en-US"/>
              </w:rPr>
              <w:t xml:space="preserve"> </w:t>
            </w:r>
            <w:r w:rsidR="00D703A6" w:rsidRPr="00D703A6">
              <w:rPr>
                <w:sz w:val="20"/>
                <w:szCs w:val="20"/>
                <w:lang w:val="en-US"/>
              </w:rPr>
              <w:t>The pedagogue in Ancient Greece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EF7AD" w14:textId="50A12468" w:rsidR="00B3290F" w:rsidRPr="00726ED3" w:rsidRDefault="00720FDF" w:rsidP="00D703A6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  <w:r w:rsidR="00D703A6" w:rsidRPr="00D703A6">
              <w:rPr>
                <w:sz w:val="20"/>
                <w:szCs w:val="20"/>
                <w:lang w:val="en-US"/>
              </w:rPr>
              <w:t>What is social pedagogy?</w:t>
            </w:r>
            <w:r w:rsidR="00D703A6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="00D703A6" w:rsidRPr="00D703A6">
              <w:rPr>
                <w:sz w:val="20"/>
                <w:szCs w:val="20"/>
                <w:lang w:val="en-US"/>
              </w:rPr>
              <w:t>Who</w:t>
            </w:r>
            <w:proofErr w:type="gramEnd"/>
            <w:r w:rsidR="00D703A6" w:rsidRPr="00D703A6">
              <w:rPr>
                <w:sz w:val="20"/>
                <w:szCs w:val="20"/>
                <w:lang w:val="en-US"/>
              </w:rPr>
              <w:t xml:space="preserve"> are social pedagogues</w:t>
            </w:r>
            <w:r w:rsidR="00D703A6" w:rsidRPr="00B52F68">
              <w:rPr>
                <w:sz w:val="20"/>
                <w:szCs w:val="20"/>
                <w:lang w:val="en-US"/>
              </w:rPr>
              <w:t xml:space="preserve"> 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Rendering the text and doing exercises. </w:t>
            </w:r>
            <w:r w:rsidR="00036522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93856" w14:textId="6A1B4CBD" w:rsidR="007B1577" w:rsidRPr="007B1577" w:rsidRDefault="001D7AFF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703A6" w:rsidRPr="00D703A6">
              <w:rPr>
                <w:bCs/>
                <w:sz w:val="20"/>
                <w:szCs w:val="20"/>
                <w:lang w:val="en-US"/>
              </w:rPr>
              <w:t>The relationship of pedagogy with other sciences.</w:t>
            </w:r>
            <w:proofErr w:type="gramEnd"/>
          </w:p>
          <w:p w14:paraId="332EBC99" w14:textId="6ECCD8AD" w:rsidR="00036522" w:rsidRPr="00726ED3" w:rsidRDefault="00036522" w:rsidP="00036522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E6425" w14:textId="43FD2829" w:rsidR="00B52A5D" w:rsidRPr="007B1577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703A6" w:rsidRPr="00D703A6">
              <w:rPr>
                <w:bCs/>
                <w:sz w:val="20"/>
                <w:szCs w:val="20"/>
                <w:lang w:val="en-US"/>
              </w:rPr>
              <w:t>Social pedagogy: the development of theory and practice</w:t>
            </w:r>
          </w:p>
          <w:p w14:paraId="5663B345" w14:textId="4B7490E1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54756803" w14:textId="0072DE31" w:rsidR="00383E08" w:rsidRPr="00726ED3" w:rsidRDefault="00383E08" w:rsidP="00D703A6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43832" w14:textId="77777777" w:rsidR="007B1577" w:rsidRPr="007B1577" w:rsidRDefault="00B52A5D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Freud And His Followers</w:t>
            </w:r>
          </w:p>
          <w:p w14:paraId="0402D6B6" w14:textId="2877CDF0" w:rsidR="00B52A5D" w:rsidRPr="00726ED3" w:rsidRDefault="00B52A5D" w:rsidP="00C53778">
            <w:pPr>
              <w:rPr>
                <w:bCs/>
                <w:sz w:val="20"/>
                <w:szCs w:val="20"/>
                <w:lang w:val="en-US"/>
              </w:rPr>
            </w:pPr>
          </w:p>
          <w:p w14:paraId="487BBD46" w14:textId="05224347" w:rsidR="00AF4680" w:rsidRPr="00726ED3" w:rsidRDefault="00B52A5D" w:rsidP="00D703A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2A704" w14:textId="36B97DF7" w:rsidR="00D53633" w:rsidRPr="00726ED3" w:rsidRDefault="007B1577" w:rsidP="00F95D79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703A6" w:rsidRPr="00D703A6">
              <w:rPr>
                <w:bCs/>
                <w:sz w:val="20"/>
                <w:szCs w:val="20"/>
                <w:lang w:val="en-US"/>
              </w:rPr>
              <w:t>Social pedagogy and social work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AC94A" w14:textId="0EBE7580" w:rsidR="00CD2D89" w:rsidRPr="00003C8C" w:rsidRDefault="00B52F68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52F68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38AB" w:rsidRPr="007B38AB">
              <w:rPr>
                <w:bCs/>
                <w:sz w:val="20"/>
                <w:szCs w:val="20"/>
                <w:lang w:val="en-US"/>
              </w:rPr>
              <w:t>Educational Psychology and the Learning Process</w:t>
            </w:r>
            <w:r w:rsidR="000223EE" w:rsidRPr="00726ED3">
              <w:rPr>
                <w:sz w:val="20"/>
                <w:szCs w:val="20"/>
                <w:lang w:val="en-US"/>
              </w:rPr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B52F68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B52F68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B52F68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5524DBED" w14:textId="006670B7" w:rsidR="00F60A32" w:rsidRPr="00B52F68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7D3FD2" w:rsidRPr="00B52F68">
              <w:rPr>
                <w:sz w:val="20"/>
                <w:szCs w:val="20"/>
                <w:lang w:val="en-US"/>
              </w:rPr>
              <w:t>1</w:t>
            </w:r>
          </w:p>
          <w:p w14:paraId="42E05FFF" w14:textId="77777777" w:rsidR="00F60A32" w:rsidRPr="00B52F68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592AE965" w14:textId="77777777" w:rsidR="00CE6791" w:rsidRPr="00B52F68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1CF1831F" w14:textId="0082782D" w:rsidR="00F6131F" w:rsidRPr="00B52F68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7D3FD2" w:rsidRPr="00B52F6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7D3FD2" w:rsidRPr="0035319C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35319C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35319C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35319C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35319C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35319C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35319C">
              <w:rPr>
                <w:sz w:val="20"/>
                <w:szCs w:val="20"/>
              </w:rPr>
              <w:t>1</w:t>
            </w:r>
          </w:p>
          <w:p w14:paraId="7C583D8D" w14:textId="0A6E182F" w:rsidR="00EA6C31" w:rsidRPr="0035319C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35319C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35319C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B52F68" w:rsidRDefault="00F60A32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B52F68">
              <w:rPr>
                <w:sz w:val="20"/>
                <w:szCs w:val="20"/>
                <w:lang w:val="en-US"/>
              </w:rPr>
              <w:t>3</w:t>
            </w:r>
          </w:p>
          <w:p w14:paraId="608493E7" w14:textId="77777777" w:rsidR="00CE6791" w:rsidRPr="00B52F68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  <w:p w14:paraId="7B1B6C44" w14:textId="708C773A" w:rsidR="00F6131F" w:rsidRPr="00B52F68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7D3FD2" w:rsidRPr="00B52F68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.1 </w:t>
            </w:r>
          </w:p>
          <w:p w14:paraId="7399CD71" w14:textId="4E1AFA58" w:rsidR="00CD2D89" w:rsidRPr="00B52F68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7D3FD2" w:rsidRPr="00B52F68">
              <w:rPr>
                <w:bCs/>
                <w:sz w:val="20"/>
                <w:szCs w:val="20"/>
                <w:lang w:val="en-US" w:eastAsia="ar-SA"/>
              </w:rPr>
              <w:t>3</w:t>
            </w:r>
            <w:r w:rsidR="00EA6C31" w:rsidRPr="00B52F68">
              <w:rPr>
                <w:bCs/>
                <w:sz w:val="20"/>
                <w:szCs w:val="20"/>
                <w:lang w:val="en-US"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B52F68" w:rsidRDefault="00F51DCA" w:rsidP="000D4FEC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52F68">
              <w:rPr>
                <w:sz w:val="20"/>
                <w:szCs w:val="20"/>
                <w:lang w:val="en-US"/>
              </w:rPr>
              <w:t>3</w:t>
            </w:r>
          </w:p>
          <w:p w14:paraId="08E43934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367344D3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7F2430AF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B52F68" w:rsidRDefault="00112FC2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B52F68">
              <w:rPr>
                <w:sz w:val="20"/>
                <w:szCs w:val="20"/>
                <w:lang w:val="en-US"/>
              </w:rPr>
              <w:t xml:space="preserve">    </w:t>
            </w:r>
          </w:p>
          <w:p w14:paraId="1CB140E3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5712F504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B52F68" w:rsidRDefault="00F51DC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19DB045D" w14:textId="77777777" w:rsidR="00F51DCA" w:rsidRPr="00B52F68" w:rsidRDefault="00F51DC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B52F68">
              <w:rPr>
                <w:sz w:val="20"/>
                <w:szCs w:val="20"/>
                <w:lang w:val="en-US"/>
              </w:rPr>
              <w:t xml:space="preserve">     </w:t>
            </w:r>
            <w:r w:rsidRPr="00726ED3">
              <w:rPr>
                <w:sz w:val="20"/>
                <w:szCs w:val="20"/>
              </w:rPr>
              <w:t>ИЗ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8AC45" w14:textId="5722FBDA" w:rsidR="00C727FD" w:rsidRPr="007B38AB" w:rsidRDefault="00B52A5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="00C727FD" w:rsidRPr="00C727F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7B38AB" w:rsidRPr="007B38AB">
              <w:rPr>
                <w:sz w:val="20"/>
                <w:szCs w:val="20"/>
                <w:lang w:val="en-US"/>
              </w:rPr>
              <w:t>The problem of pedagogy</w:t>
            </w:r>
          </w:p>
          <w:p w14:paraId="53F5BE23" w14:textId="77777777" w:rsidR="00C727FD" w:rsidRPr="00726ED3" w:rsidRDefault="00C727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503BD009" w14:textId="2CF7F051" w:rsidR="00036951" w:rsidRPr="00726ED3" w:rsidRDefault="000223EE" w:rsidP="00F95D79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7036" w14:textId="649B3169" w:rsidR="00C727FD" w:rsidRPr="00726ED3" w:rsidRDefault="00B52A5D" w:rsidP="00C727FD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16CA23A3" w14:textId="77777777" w:rsidR="00E8162E" w:rsidRDefault="00E8162E" w:rsidP="00C727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8162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>Categories, principles and methods of social pedagogy</w:t>
            </w:r>
            <w:r w:rsidR="00C727FD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proofErr w:type="gramEnd"/>
            <w:r w:rsidR="00C727FD"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3B19B756" w14:textId="63C5E64D" w:rsidR="00C727FD" w:rsidRPr="00726ED3" w:rsidRDefault="00C727FD" w:rsidP="00C727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>Grammar and vocabulary exercises</w:t>
            </w:r>
          </w:p>
          <w:p w14:paraId="623A2FB5" w14:textId="20B5BDCB" w:rsidR="006818FD" w:rsidRPr="00726ED3" w:rsidRDefault="006818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C727FD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C727FD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61CB7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C727FD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  <w:p w14:paraId="76C4CCA1" w14:textId="77777777" w:rsidR="00605243" w:rsidRPr="00C727FD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622CAE0" w14:textId="77777777" w:rsidR="00CE6791" w:rsidRPr="00C727FD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CF13F73" w14:textId="16DFC708" w:rsidR="00605243" w:rsidRPr="00C727FD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35319C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35319C">
              <w:rPr>
                <w:sz w:val="20"/>
                <w:szCs w:val="20"/>
              </w:rPr>
              <w:t>3</w:t>
            </w:r>
          </w:p>
          <w:p w14:paraId="009081D8" w14:textId="77777777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35319C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EC5938" w:rsidRPr="0035319C">
              <w:rPr>
                <w:bCs/>
                <w:sz w:val="20"/>
                <w:szCs w:val="20"/>
                <w:lang w:eastAsia="ar-SA"/>
              </w:rPr>
              <w:t>3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C727FD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EC5938" w:rsidRPr="00C727FD">
              <w:rPr>
                <w:bCs/>
                <w:sz w:val="20"/>
                <w:szCs w:val="20"/>
                <w:lang w:val="en-US" w:eastAsia="ar-SA"/>
              </w:rPr>
              <w:t>3</w:t>
            </w:r>
            <w:r w:rsidR="00B70F42" w:rsidRPr="00C727FD">
              <w:rPr>
                <w:bCs/>
                <w:sz w:val="20"/>
                <w:szCs w:val="20"/>
                <w:lang w:val="en-US" w:eastAsia="ar-SA"/>
              </w:rPr>
              <w:t>.2</w:t>
            </w:r>
          </w:p>
          <w:p w14:paraId="3D8EB0D6" w14:textId="77777777" w:rsidR="00CE6791" w:rsidRPr="00C727FD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  <w:p w14:paraId="7F9720F6" w14:textId="71B7659A" w:rsidR="00605243" w:rsidRPr="00C727FD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4.1 </w:t>
            </w:r>
          </w:p>
          <w:p w14:paraId="4CA5830B" w14:textId="5884B947" w:rsidR="00B8428A" w:rsidRPr="00C727FD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4.2 </w:t>
            </w:r>
            <w:r w:rsidR="00B70F42" w:rsidRPr="00C727FD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C727FD" w:rsidRDefault="00EE695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C727FD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726ED3">
              <w:rPr>
                <w:bCs/>
                <w:sz w:val="20"/>
                <w:szCs w:val="20"/>
              </w:rPr>
              <w:t xml:space="preserve">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76FE" w14:textId="6253BC5C" w:rsidR="00003C8C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E8162E">
              <w:rPr>
                <w:bCs/>
                <w:sz w:val="20"/>
                <w:szCs w:val="20"/>
                <w:lang w:val="en-US"/>
              </w:rPr>
              <w:t>Methods of education</w:t>
            </w:r>
            <w:r w:rsidR="00E8162E" w:rsidRPr="00E8162E">
              <w:rPr>
                <w:bCs/>
                <w:sz w:val="20"/>
                <w:szCs w:val="20"/>
                <w:lang w:val="en-US"/>
              </w:rPr>
              <w:t xml:space="preserve"> used in social pedagogical activities</w:t>
            </w:r>
          </w:p>
          <w:p w14:paraId="40070E2F" w14:textId="60C65CC9" w:rsidR="00E61923" w:rsidRPr="00726ED3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BD18268" w14:textId="26D7564D" w:rsidR="003C472F" w:rsidRPr="00726ED3" w:rsidRDefault="003C472F" w:rsidP="00E8162E">
            <w:pPr>
              <w:spacing w:line="237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67681" w14:textId="28E3E9C6" w:rsidR="00E8162E" w:rsidRDefault="00B52A5D" w:rsidP="00E8162E">
            <w:pPr>
              <w:snapToGrid w:val="0"/>
              <w:jc w:val="both"/>
              <w:rPr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="00E8162E">
              <w:rPr>
                <w:sz w:val="20"/>
                <w:szCs w:val="20"/>
                <w:lang w:val="en-US"/>
              </w:rPr>
              <w:t xml:space="preserve"> </w:t>
            </w:r>
            <w:r w:rsidR="00E8162E" w:rsidRPr="00E8162E">
              <w:rPr>
                <w:sz w:val="20"/>
                <w:szCs w:val="20"/>
                <w:lang w:val="en-US"/>
              </w:rPr>
              <w:t>Socialization as a socio-pedagogical phenomenon</w:t>
            </w:r>
            <w:r w:rsidR="00E8162E">
              <w:rPr>
                <w:sz w:val="20"/>
                <w:szCs w:val="20"/>
                <w:lang w:val="en-US"/>
              </w:rPr>
              <w:t>.</w:t>
            </w:r>
            <w:proofErr w:type="gramEnd"/>
            <w:r w:rsidR="00E8162E" w:rsidRPr="00E8162E">
              <w:rPr>
                <w:lang w:val="en-US"/>
              </w:rPr>
              <w:t xml:space="preserve"> </w:t>
            </w:r>
          </w:p>
          <w:p w14:paraId="44E1DE84" w14:textId="2FB55F1A" w:rsidR="00E8162E" w:rsidRPr="00E8162E" w:rsidRDefault="00E8162E" w:rsidP="00E8162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lang w:val="en-US"/>
              </w:rPr>
              <w:t>1.</w:t>
            </w:r>
            <w:r w:rsidRPr="00E8162E">
              <w:rPr>
                <w:sz w:val="20"/>
                <w:szCs w:val="20"/>
                <w:lang w:val="en-US"/>
              </w:rPr>
              <w:t>The</w:t>
            </w:r>
            <w:proofErr w:type="gramEnd"/>
            <w:r w:rsidRPr="00E8162E">
              <w:rPr>
                <w:sz w:val="20"/>
                <w:szCs w:val="20"/>
                <w:lang w:val="en-US"/>
              </w:rPr>
              <w:t xml:space="preserve"> concept and essence of socialization.</w:t>
            </w:r>
          </w:p>
          <w:p w14:paraId="6905A76A" w14:textId="28223F67" w:rsidR="001B582E" w:rsidRPr="001B582E" w:rsidRDefault="00E8162E" w:rsidP="00E8162E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E8162E">
              <w:rPr>
                <w:sz w:val="20"/>
                <w:szCs w:val="20"/>
                <w:lang w:val="en-US"/>
              </w:rPr>
              <w:t>2. The structure and stages of socialization.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1B582E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3C14B35" w14:textId="7B6B4178" w:rsidR="008379B0" w:rsidRPr="001B582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1B58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</w:p>
          <w:p w14:paraId="4A582D8F" w14:textId="77777777" w:rsidR="008D3BC9" w:rsidRPr="001B582E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0F9275A" w14:textId="77777777" w:rsidR="00CE6791" w:rsidRPr="001B582E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58A5272" w14:textId="4B76DBC4" w:rsidR="008379B0" w:rsidRPr="001B582E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</w:t>
            </w:r>
            <w:r w:rsidR="00F95D79" w:rsidRPr="001B58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35319C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1.1</w:t>
            </w:r>
          </w:p>
          <w:p w14:paraId="2E5A2927" w14:textId="6871C651" w:rsidR="008379B0" w:rsidRPr="0035319C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1.2</w:t>
            </w:r>
          </w:p>
          <w:p w14:paraId="49FABDAF" w14:textId="696F166A" w:rsidR="008379B0" w:rsidRPr="0035319C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35319C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35319C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35319C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1B582E" w:rsidRDefault="008D3BC9" w:rsidP="008D3BC9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5.1</w:t>
            </w:r>
          </w:p>
          <w:p w14:paraId="6EFC08F8" w14:textId="33D8B35F" w:rsidR="008379B0" w:rsidRPr="001B582E" w:rsidRDefault="008D3BC9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426E8EF8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66FAA45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1B582E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296EB0E1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</w:t>
            </w:r>
            <w:r w:rsidRPr="00726ED3">
              <w:rPr>
                <w:bCs/>
                <w:sz w:val="20"/>
                <w:szCs w:val="20"/>
              </w:rPr>
              <w:t>OOM</w:t>
            </w:r>
          </w:p>
        </w:tc>
      </w:tr>
      <w:tr w:rsidR="008379B0" w:rsidRPr="001B582E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5D3D8FA0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F800" w14:textId="77777777" w:rsidR="00E8162E" w:rsidRPr="00E8162E" w:rsidRDefault="001B582E" w:rsidP="00E8162E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 w:rsidRPr="00003C8C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003C8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B582E">
              <w:rPr>
                <w:lang w:val="en-US"/>
              </w:rPr>
              <w:t xml:space="preserve"> </w:t>
            </w:r>
            <w:r w:rsidR="00E8162E" w:rsidRPr="00E8162E">
              <w:rPr>
                <w:rFonts w:eastAsia="MS Gothic"/>
                <w:sz w:val="20"/>
                <w:szCs w:val="20"/>
                <w:lang w:val="en-US"/>
              </w:rPr>
              <w:t>Socio-pedagogical process. Content, forms and</w:t>
            </w:r>
          </w:p>
          <w:p w14:paraId="2D1B7236" w14:textId="42C9FF7A" w:rsidR="00C53778" w:rsidRPr="00726ED3" w:rsidRDefault="00E8162E" w:rsidP="00E8162E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E8162E">
              <w:rPr>
                <w:rFonts w:eastAsia="MS Gothic"/>
                <w:sz w:val="20"/>
                <w:szCs w:val="20"/>
                <w:lang w:val="en-US"/>
              </w:rPr>
              <w:t>methods of social and educational activities</w:t>
            </w:r>
            <w:r w:rsidR="008F5941"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="008F5941" w:rsidRPr="00726ED3">
              <w:rPr>
                <w:b/>
                <w:sz w:val="20"/>
                <w:szCs w:val="20"/>
              </w:rPr>
              <w:t>СРМП</w:t>
            </w:r>
            <w:r w:rsidR="008F5941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F5941"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07757970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1B582E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8379B0" w:rsidRPr="00846C38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1B582E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1B582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5007C" w14:textId="4E5F917A" w:rsidR="00846C38" w:rsidRPr="00846C38" w:rsidRDefault="00003C8C" w:rsidP="00846C3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846C38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846C38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46C38" w:rsidRPr="00846C38">
              <w:rPr>
                <w:bCs/>
                <w:sz w:val="20"/>
                <w:szCs w:val="20"/>
                <w:lang w:val="en-US"/>
              </w:rPr>
              <w:t>Social education as social and pedagogical</w:t>
            </w:r>
            <w:r w:rsidR="00846C38" w:rsidRPr="00846C38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46C38" w:rsidRPr="00846C38">
              <w:rPr>
                <w:bCs/>
                <w:sz w:val="20"/>
                <w:szCs w:val="20"/>
                <w:lang w:val="en-US"/>
              </w:rPr>
              <w:t>phenomenon</w:t>
            </w:r>
          </w:p>
          <w:p w14:paraId="5DBDBC8F" w14:textId="5C598692" w:rsidR="00846C38" w:rsidRPr="00846C38" w:rsidRDefault="00846C38" w:rsidP="00846C3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1.</w:t>
            </w:r>
            <w:r w:rsidRPr="00846C38">
              <w:rPr>
                <w:bCs/>
                <w:sz w:val="20"/>
                <w:szCs w:val="20"/>
                <w:lang w:val="en-US"/>
              </w:rPr>
              <w:t>The</w:t>
            </w:r>
            <w:proofErr w:type="gramEnd"/>
            <w:r w:rsidRPr="00846C38">
              <w:rPr>
                <w:bCs/>
                <w:sz w:val="20"/>
                <w:szCs w:val="20"/>
                <w:lang w:val="en-US"/>
              </w:rPr>
              <w:t xml:space="preserve"> concept and essence of social education.</w:t>
            </w:r>
          </w:p>
          <w:p w14:paraId="4D55C512" w14:textId="33DC832F" w:rsidR="008379B0" w:rsidRPr="00003C8C" w:rsidRDefault="00846C38" w:rsidP="00846C3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2.</w:t>
            </w:r>
            <w:r w:rsidRPr="00846C38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The</w:t>
            </w:r>
            <w:proofErr w:type="gramEnd"/>
            <w:r w:rsidRPr="00846C38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principles of social education.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846C38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846C38">
              <w:rPr>
                <w:bCs/>
                <w:sz w:val="20"/>
                <w:szCs w:val="20"/>
                <w:lang w:val="en-US"/>
              </w:rPr>
              <w:t xml:space="preserve"> 2.2</w:t>
            </w:r>
          </w:p>
          <w:p w14:paraId="0F33E66B" w14:textId="77777777" w:rsidR="00CE6791" w:rsidRPr="00846C38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16789C8" w14:textId="7C1D6836" w:rsidR="00CE6791" w:rsidRPr="00846C38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846C38">
              <w:rPr>
                <w:bCs/>
                <w:sz w:val="20"/>
                <w:szCs w:val="20"/>
                <w:lang w:val="en-US"/>
              </w:rPr>
              <w:t xml:space="preserve"> 1.1</w:t>
            </w:r>
          </w:p>
          <w:p w14:paraId="7D8B12D8" w14:textId="3AC1A056" w:rsidR="008379B0" w:rsidRPr="00846C38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846C38">
              <w:rPr>
                <w:bCs/>
                <w:sz w:val="20"/>
                <w:szCs w:val="20"/>
                <w:lang w:val="en-US"/>
              </w:rPr>
              <w:t xml:space="preserve"> 1.2</w:t>
            </w:r>
          </w:p>
          <w:p w14:paraId="685377EF" w14:textId="62CAA577" w:rsidR="008379B0" w:rsidRPr="00846C38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846C38">
              <w:rPr>
                <w:bCs/>
                <w:sz w:val="20"/>
                <w:szCs w:val="20"/>
                <w:lang w:val="en-US"/>
              </w:rPr>
              <w:t xml:space="preserve"> 1.3</w:t>
            </w:r>
          </w:p>
          <w:p w14:paraId="551B4D31" w14:textId="77777777" w:rsidR="00CE6791" w:rsidRPr="00846C38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</w:p>
          <w:p w14:paraId="652CEBCE" w14:textId="5A30F6CB" w:rsidR="008379B0" w:rsidRPr="00846C38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</w:t>
            </w:r>
            <w:r w:rsidRPr="00846C38">
              <w:rPr>
                <w:sz w:val="20"/>
                <w:szCs w:val="20"/>
                <w:lang w:val="en-US" w:eastAsia="en-US"/>
              </w:rPr>
              <w:t xml:space="preserve"> 3.1 </w:t>
            </w:r>
          </w:p>
          <w:p w14:paraId="6A074C62" w14:textId="5750F84B" w:rsidR="008379B0" w:rsidRPr="00846C38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</w:t>
            </w:r>
            <w:r w:rsidRPr="00846C38">
              <w:rPr>
                <w:sz w:val="20"/>
                <w:szCs w:val="20"/>
                <w:lang w:val="en-US" w:eastAsia="en-US"/>
              </w:rPr>
              <w:t xml:space="preserve">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846C38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846C3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846C38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  <w:r w:rsidRPr="00846C3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846C38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846C38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846C38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846C38">
              <w:rPr>
                <w:bCs/>
                <w:sz w:val="20"/>
                <w:szCs w:val="20"/>
                <w:lang w:val="en-US"/>
              </w:rPr>
              <w:t xml:space="preserve"> Moodle, MS </w:t>
            </w:r>
          </w:p>
          <w:p w14:paraId="2CBCE533" w14:textId="77777777" w:rsidR="00AE7D07" w:rsidRPr="00846C38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  <w:lang w:val="en-US"/>
              </w:rPr>
            </w:pPr>
            <w:r w:rsidRPr="00846C38">
              <w:rPr>
                <w:bCs/>
                <w:sz w:val="20"/>
                <w:szCs w:val="20"/>
                <w:lang w:val="en-US"/>
              </w:rPr>
              <w:t xml:space="preserve">Teams, </w:t>
            </w:r>
          </w:p>
          <w:p w14:paraId="10FE668E" w14:textId="65B1B1D6" w:rsidR="008379B0" w:rsidRPr="00846C38" w:rsidRDefault="00AE7D07" w:rsidP="00AE7D07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46C38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8379B0" w:rsidRPr="001B582E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60C99282" w:rsidR="008379B0" w:rsidRPr="00846C38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846C3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64E2" w14:textId="77777777" w:rsidR="00846C38" w:rsidRPr="00846C38" w:rsidRDefault="00720FDF" w:rsidP="00846C3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846C38" w:rsidRPr="00846C38">
              <w:rPr>
                <w:bCs/>
                <w:sz w:val="20"/>
                <w:szCs w:val="20"/>
                <w:lang w:val="en-US"/>
              </w:rPr>
              <w:t>Socio-pedagogical activity with potential</w:t>
            </w:r>
          </w:p>
          <w:p w14:paraId="39AFF251" w14:textId="77777777" w:rsidR="00846C38" w:rsidRPr="00846C38" w:rsidRDefault="00846C38" w:rsidP="00846C3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846C38">
              <w:rPr>
                <w:bCs/>
                <w:sz w:val="20"/>
                <w:szCs w:val="20"/>
                <w:lang w:val="en-US"/>
              </w:rPr>
              <w:t>victims of adverse social conditions</w:t>
            </w:r>
          </w:p>
          <w:p w14:paraId="3EB2B466" w14:textId="2DEFDA74" w:rsidR="000223EE" w:rsidRPr="00726ED3" w:rsidRDefault="00846C38" w:rsidP="00846C3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846C38">
              <w:rPr>
                <w:bCs/>
                <w:sz w:val="20"/>
                <w:szCs w:val="20"/>
                <w:lang w:val="en-US"/>
              </w:rPr>
              <w:t xml:space="preserve">Correctional </w:t>
            </w:r>
            <w:proofErr w:type="spellStart"/>
            <w:r w:rsidRPr="00846C38">
              <w:rPr>
                <w:bCs/>
                <w:sz w:val="20"/>
                <w:szCs w:val="20"/>
                <w:lang w:val="en-US"/>
              </w:rPr>
              <w:t>education</w:t>
            </w:r>
            <w:r w:rsidR="000223EE" w:rsidRPr="001B582E">
              <w:rPr>
                <w:sz w:val="20"/>
                <w:szCs w:val="20"/>
                <w:lang w:val="en-US"/>
              </w:rPr>
              <w:t>Grammar</w:t>
            </w:r>
            <w:proofErr w:type="spellEnd"/>
            <w:r w:rsidR="00C53778" w:rsidRPr="001B582E">
              <w:rPr>
                <w:sz w:val="20"/>
                <w:szCs w:val="20"/>
                <w:lang w:val="en-US"/>
              </w:rPr>
              <w:t xml:space="preserve"> and vocabulary exercises</w:t>
            </w:r>
            <w:r w:rsidR="000223EE" w:rsidRPr="001B582E">
              <w:rPr>
                <w:sz w:val="20"/>
                <w:szCs w:val="20"/>
                <w:lang w:val="en-US"/>
              </w:rPr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1B582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1.1</w:t>
            </w:r>
          </w:p>
          <w:p w14:paraId="007A2454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1.2</w:t>
            </w:r>
          </w:p>
          <w:p w14:paraId="68D06243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1.3</w:t>
            </w:r>
          </w:p>
          <w:p w14:paraId="1B027E8A" w14:textId="77777777" w:rsidR="00F36666" w:rsidRPr="0035319C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35319C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2.1</w:t>
            </w:r>
          </w:p>
          <w:p w14:paraId="36C2C614" w14:textId="1A4D5832" w:rsidR="008379B0" w:rsidRPr="0035319C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2.2</w:t>
            </w:r>
          </w:p>
          <w:p w14:paraId="4F7D4479" w14:textId="27992161" w:rsidR="008379B0" w:rsidRPr="001B582E" w:rsidRDefault="00E91D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7AF3FA24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1B582E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35319C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2DA2B748" w14:textId="19A316C4" w:rsidR="00E55FDD" w:rsidRPr="0070430C" w:rsidRDefault="00E55FDD" w:rsidP="00E55FDD">
      <w:pPr>
        <w:jc w:val="both"/>
      </w:pPr>
      <w:r w:rsidRPr="0070430C">
        <w:t xml:space="preserve">Декан                                                                  </w:t>
      </w:r>
      <w:r w:rsidR="00846C38">
        <w:t xml:space="preserve">                               </w:t>
      </w:r>
      <w:bookmarkStart w:id="0" w:name="_GoBack"/>
      <w:bookmarkEnd w:id="0"/>
      <w:proofErr w:type="spellStart"/>
      <w:r w:rsidRPr="0070430C">
        <w:rPr>
          <w:bCs/>
        </w:rPr>
        <w:t>Джолдасбекова</w:t>
      </w:r>
      <w:proofErr w:type="spellEnd"/>
      <w:r w:rsidRPr="0070430C">
        <w:rPr>
          <w:bCs/>
        </w:rPr>
        <w:t xml:space="preserve"> Б.У. </w:t>
      </w:r>
      <w:r w:rsidRPr="0070430C">
        <w:t xml:space="preserve">                                                                                </w:t>
      </w:r>
    </w:p>
    <w:p w14:paraId="565E13E8" w14:textId="77777777" w:rsidR="00E55FDD" w:rsidRPr="0070430C" w:rsidRDefault="00E55FDD" w:rsidP="00E55FDD">
      <w:pPr>
        <w:jc w:val="both"/>
      </w:pPr>
    </w:p>
    <w:p w14:paraId="722E8172" w14:textId="77777777" w:rsidR="00E55FDD" w:rsidRPr="008D6E9C" w:rsidRDefault="00E55FDD" w:rsidP="00E55FDD">
      <w:pPr>
        <w:jc w:val="both"/>
      </w:pPr>
      <w:r w:rsidRPr="008D6E9C">
        <w:t>Председатель методического совета</w:t>
      </w:r>
    </w:p>
    <w:p w14:paraId="7D28EE44" w14:textId="339F837A" w:rsidR="00E55FDD" w:rsidRPr="0070430C" w:rsidRDefault="00E55FDD" w:rsidP="00E55FDD">
      <w:pPr>
        <w:jc w:val="both"/>
      </w:pPr>
      <w:r w:rsidRPr="008D6E9C">
        <w:t xml:space="preserve">факультета                                                         </w:t>
      </w:r>
      <w:r w:rsidR="00846C38">
        <w:t xml:space="preserve">                               </w:t>
      </w:r>
      <w:proofErr w:type="spellStart"/>
      <w:r>
        <w:t>Са</w:t>
      </w:r>
      <w:proofErr w:type="spellEnd"/>
      <w:r>
        <w:rPr>
          <w:lang w:val="kk-KZ"/>
        </w:rPr>
        <w:t>ғындық Н.Б.</w:t>
      </w:r>
      <w:r w:rsidRPr="0070430C">
        <w:tab/>
      </w:r>
      <w:r w:rsidRPr="0070430C">
        <w:tab/>
      </w:r>
      <w:r w:rsidRPr="0070430C">
        <w:tab/>
      </w:r>
      <w:r w:rsidRPr="0070430C">
        <w:tab/>
      </w:r>
    </w:p>
    <w:p w14:paraId="2649B0A6" w14:textId="3BA199F6" w:rsidR="00E55FDD" w:rsidRPr="0070430C" w:rsidRDefault="00E55FDD" w:rsidP="00E55FDD">
      <w:r w:rsidRPr="0070430C">
        <w:t>Заведующий кафедрой</w:t>
      </w:r>
      <w:r w:rsidRPr="0070430C">
        <w:tab/>
        <w:t xml:space="preserve">                             </w:t>
      </w:r>
      <w:r w:rsidR="00846C38">
        <w:t xml:space="preserve">                               </w:t>
      </w:r>
      <w:r>
        <w:rPr>
          <w:lang w:val="kk-KZ"/>
        </w:rPr>
        <w:t>Досмагамбетова Д.Д.</w:t>
      </w:r>
      <w:r w:rsidRPr="0070430C">
        <w:t xml:space="preserve"> </w:t>
      </w:r>
    </w:p>
    <w:p w14:paraId="740A9336" w14:textId="77777777" w:rsidR="00E55FDD" w:rsidRPr="0070430C" w:rsidRDefault="00E55FDD" w:rsidP="00E55FDD">
      <w:pPr>
        <w:rPr>
          <w:lang w:val="kk-KZ"/>
        </w:rPr>
      </w:pPr>
    </w:p>
    <w:p w14:paraId="54BE86B0" w14:textId="244C9D1E" w:rsidR="00E55FDD" w:rsidRPr="0070430C" w:rsidRDefault="00E55FDD" w:rsidP="00E55FDD">
      <w:pPr>
        <w:rPr>
          <w:lang w:val="kk-KZ"/>
        </w:rPr>
      </w:pPr>
      <w:r w:rsidRPr="0070430C">
        <w:rPr>
          <w:lang w:val="kk-KZ"/>
        </w:rPr>
        <w:t xml:space="preserve">Лектор                                                                             </w:t>
      </w:r>
      <w:r>
        <w:rPr>
          <w:lang w:val="kk-KZ"/>
        </w:rPr>
        <w:t xml:space="preserve">        </w:t>
      </w:r>
      <w:r w:rsidR="00846C38">
        <w:rPr>
          <w:lang w:val="kk-KZ"/>
        </w:rPr>
        <w:t xml:space="preserve">           </w:t>
      </w:r>
      <w:r>
        <w:rPr>
          <w:lang w:val="kk-KZ"/>
        </w:rPr>
        <w:t>Джамалдинова М.Т</w:t>
      </w:r>
      <w:r>
        <w:t>.</w:t>
      </w:r>
      <w:r w:rsidRPr="0070430C">
        <w:rPr>
          <w:lang w:val="kk-KZ"/>
        </w:rPr>
        <w:t xml:space="preserve"> </w:t>
      </w:r>
    </w:p>
    <w:p w14:paraId="2C41E262" w14:textId="77777777" w:rsidR="00E55FDD" w:rsidRPr="0070430C" w:rsidRDefault="00E55FDD" w:rsidP="00E55FDD"/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437F0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35D9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B582E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3512"/>
    <w:rsid w:val="0031027F"/>
    <w:rsid w:val="00320677"/>
    <w:rsid w:val="003214C8"/>
    <w:rsid w:val="00323187"/>
    <w:rsid w:val="00333322"/>
    <w:rsid w:val="00341211"/>
    <w:rsid w:val="003417C8"/>
    <w:rsid w:val="0035319C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77C"/>
    <w:rsid w:val="00465EE5"/>
    <w:rsid w:val="004720A2"/>
    <w:rsid w:val="00474641"/>
    <w:rsid w:val="0048031D"/>
    <w:rsid w:val="0049222C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77058"/>
    <w:rsid w:val="00590E41"/>
    <w:rsid w:val="005942EC"/>
    <w:rsid w:val="00597F0C"/>
    <w:rsid w:val="005B1168"/>
    <w:rsid w:val="005B67ED"/>
    <w:rsid w:val="005B736F"/>
    <w:rsid w:val="005D4B93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0025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A6249"/>
    <w:rsid w:val="007B1577"/>
    <w:rsid w:val="007B38AB"/>
    <w:rsid w:val="007D139A"/>
    <w:rsid w:val="007D3A8B"/>
    <w:rsid w:val="007D3AD1"/>
    <w:rsid w:val="007D3FD2"/>
    <w:rsid w:val="007D629E"/>
    <w:rsid w:val="00801E01"/>
    <w:rsid w:val="00814CB1"/>
    <w:rsid w:val="00817EF9"/>
    <w:rsid w:val="00830740"/>
    <w:rsid w:val="008379B0"/>
    <w:rsid w:val="00844704"/>
    <w:rsid w:val="0084560B"/>
    <w:rsid w:val="00846C38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F0191"/>
    <w:rsid w:val="009F1BDA"/>
    <w:rsid w:val="00A00F38"/>
    <w:rsid w:val="00A01056"/>
    <w:rsid w:val="00A04685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1406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52F68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0784"/>
    <w:rsid w:val="00C52911"/>
    <w:rsid w:val="00C53778"/>
    <w:rsid w:val="00C61C64"/>
    <w:rsid w:val="00C66DE7"/>
    <w:rsid w:val="00C727FD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55C0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703A6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55FDD"/>
    <w:rsid w:val="00E61923"/>
    <w:rsid w:val="00E74DEB"/>
    <w:rsid w:val="00E8162E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09F2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19AD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C8B4D-82A7-423F-8AFC-6B2970873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9</Pages>
  <Words>2057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35</cp:revision>
  <dcterms:created xsi:type="dcterms:W3CDTF">2020-09-14T12:24:00Z</dcterms:created>
  <dcterms:modified xsi:type="dcterms:W3CDTF">2021-09-26T13:54:00Z</dcterms:modified>
</cp:coreProperties>
</file>